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C58D" w14:textId="77777777" w:rsidR="0091364C" w:rsidRPr="0026748C" w:rsidRDefault="0091364C" w:rsidP="0091364C">
      <w:pPr>
        <w:jc w:val="center"/>
        <w:rPr>
          <w:rFonts w:ascii="Times New Roman" w:hAnsi="Times New Roman" w:cs="Times New Roman"/>
        </w:rPr>
      </w:pPr>
      <w:r w:rsidRPr="0026748C">
        <w:rPr>
          <w:rFonts w:ascii="Times New Roman" w:hAnsi="Times New Roman" w:cs="Times New Roman"/>
        </w:rPr>
        <w:t>Minnesota Academy of Reading</w:t>
      </w:r>
    </w:p>
    <w:p w14:paraId="31437B34" w14:textId="25903284" w:rsidR="0091364C" w:rsidRPr="0026748C" w:rsidRDefault="0091364C" w:rsidP="00913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18</w:t>
      </w:r>
      <w:r>
        <w:rPr>
          <w:rFonts w:ascii="Times New Roman" w:hAnsi="Times New Roman" w:cs="Times New Roman"/>
        </w:rPr>
        <w:t xml:space="preserve">, 2020 </w:t>
      </w:r>
      <w:r w:rsidR="0071544D">
        <w:rPr>
          <w:rFonts w:ascii="Times New Roman" w:hAnsi="Times New Roman" w:cs="Times New Roman"/>
        </w:rPr>
        <w:t>Minutes</w:t>
      </w:r>
    </w:p>
    <w:p w14:paraId="04DA5096" w14:textId="77777777" w:rsidR="0091364C" w:rsidRDefault="0091364C" w:rsidP="00913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10AM Zoom</w:t>
      </w:r>
    </w:p>
    <w:p w14:paraId="46524409" w14:textId="77777777" w:rsidR="0091364C" w:rsidRPr="00810018" w:rsidRDefault="0091364C" w:rsidP="0091364C">
      <w:pPr>
        <w:rPr>
          <w:rFonts w:ascii="Times New Roman" w:hAnsi="Times New Roman" w:cs="Times New Roman"/>
        </w:rPr>
      </w:pPr>
    </w:p>
    <w:p w14:paraId="5D08FA4A" w14:textId="77777777" w:rsidR="0091364C" w:rsidRDefault="0091364C" w:rsidP="0091364C">
      <w:pPr>
        <w:rPr>
          <w:u w:val="single"/>
        </w:rPr>
      </w:pPr>
    </w:p>
    <w:p w14:paraId="3C76CDBD" w14:textId="77777777" w:rsidR="0091364C" w:rsidRPr="00D87C2D" w:rsidRDefault="0091364C" w:rsidP="0091364C">
      <w:pPr>
        <w:rPr>
          <w:u w:val="single"/>
        </w:rPr>
      </w:pPr>
      <w:r w:rsidRPr="00D87C2D">
        <w:rPr>
          <w:u w:val="single"/>
        </w:rPr>
        <w:t>MAR Mission:</w:t>
      </w:r>
    </w:p>
    <w:p w14:paraId="34BF91DE" w14:textId="77777777" w:rsidR="0091364C" w:rsidRPr="00BB18DC" w:rsidRDefault="0091364C" w:rsidP="0091364C">
      <w:pPr>
        <w:rPr>
          <w:i/>
        </w:rPr>
      </w:pPr>
      <w:r>
        <w:rPr>
          <w:i/>
        </w:rPr>
        <w:t xml:space="preserve">The purpose of this council shall be to (1) provide an opportunity for members to actively engage in the process of sharing and testing professional ideas; (2) engage in service functions of instruction, consultation, and evaluation. </w:t>
      </w:r>
    </w:p>
    <w:p w14:paraId="145DF06E" w14:textId="77777777" w:rsidR="0091364C" w:rsidRDefault="0091364C" w:rsidP="0091364C">
      <w:pPr>
        <w:rPr>
          <w:rFonts w:ascii="Times New Roman" w:hAnsi="Times New Roman" w:cs="Times New Roman"/>
          <w:b/>
        </w:rPr>
      </w:pPr>
    </w:p>
    <w:p w14:paraId="344BD30E" w14:textId="2AF4366D" w:rsidR="0091364C" w:rsidRDefault="0091364C" w:rsidP="0091364C">
      <w:pPr>
        <w:rPr>
          <w:rFonts w:ascii="Times New Roman" w:hAnsi="Times New Roman" w:cs="Times New Roman"/>
          <w:bCs/>
          <w:i/>
          <w:iCs/>
        </w:rPr>
      </w:pPr>
      <w:r w:rsidRPr="00BB18DC">
        <w:rPr>
          <w:rFonts w:ascii="Times New Roman" w:hAnsi="Times New Roman" w:cs="Times New Roman"/>
          <w:b/>
        </w:rPr>
        <w:t xml:space="preserve">Attendees: </w:t>
      </w:r>
      <w:r w:rsidR="00BD7523" w:rsidRPr="00BD7523">
        <w:rPr>
          <w:rFonts w:ascii="Times New Roman" w:hAnsi="Times New Roman" w:cs="Times New Roman"/>
        </w:rPr>
        <w:t>Kate Kelly, Deb Peterson, Wendy Richards, Lisa Krall</w:t>
      </w:r>
    </w:p>
    <w:p w14:paraId="3BF5DFD4" w14:textId="77777777" w:rsidR="0091364C" w:rsidRPr="00BB18DC" w:rsidRDefault="0091364C" w:rsidP="0091364C">
      <w:pPr>
        <w:rPr>
          <w:rFonts w:ascii="Times New Roman" w:hAnsi="Times New Roman" w:cs="Times New Roman"/>
          <w:b/>
        </w:rPr>
      </w:pPr>
    </w:p>
    <w:p w14:paraId="4DF0D197" w14:textId="77777777" w:rsidR="0091364C" w:rsidRPr="00ED1F3C" w:rsidRDefault="0091364C" w:rsidP="00ED1F3C">
      <w:pPr>
        <w:rPr>
          <w:rFonts w:ascii="Times New Roman" w:hAnsi="Times New Roman" w:cs="Times New Roman"/>
        </w:rPr>
      </w:pPr>
    </w:p>
    <w:p w14:paraId="3FB0470E" w14:textId="77777777" w:rsidR="0091364C" w:rsidRPr="00BB18DC" w:rsidRDefault="0091364C" w:rsidP="0091364C">
      <w:pPr>
        <w:rPr>
          <w:rFonts w:ascii="Times New Roman" w:hAnsi="Times New Roman" w:cs="Times New Roman"/>
          <w:b/>
        </w:rPr>
      </w:pPr>
      <w:r w:rsidRPr="00BB18DC">
        <w:rPr>
          <w:rFonts w:ascii="Times New Roman" w:hAnsi="Times New Roman" w:cs="Times New Roman"/>
          <w:u w:val="single"/>
        </w:rPr>
        <w:t>Business</w:t>
      </w:r>
      <w:r w:rsidRPr="00BB18DC">
        <w:rPr>
          <w:rFonts w:ascii="Times New Roman" w:hAnsi="Times New Roman" w:cs="Times New Roman"/>
          <w:b/>
        </w:rPr>
        <w:t>:</w:t>
      </w:r>
    </w:p>
    <w:p w14:paraId="38BB972D" w14:textId="431935A4" w:rsidR="00F51F5D" w:rsidRDefault="0091364C" w:rsidP="0091364C">
      <w:pPr>
        <w:pStyle w:val="ListParagraph"/>
        <w:numPr>
          <w:ilvl w:val="0"/>
          <w:numId w:val="2"/>
        </w:numPr>
      </w:pPr>
      <w:r>
        <w:t>Follow up from August 12, 2020 Meeting</w:t>
      </w:r>
    </w:p>
    <w:p w14:paraId="392B9DC9" w14:textId="49060AC4" w:rsidR="0091364C" w:rsidRDefault="0091364C" w:rsidP="0091364C">
      <w:pPr>
        <w:pStyle w:val="ListParagraph"/>
        <w:numPr>
          <w:ilvl w:val="1"/>
          <w:numId w:val="2"/>
        </w:numPr>
      </w:pPr>
      <w:r>
        <w:t>Topic Suggestions</w:t>
      </w:r>
      <w:r w:rsidR="00ED1F3C">
        <w:t>-</w:t>
      </w:r>
    </w:p>
    <w:p w14:paraId="07D7D593" w14:textId="29D3E635" w:rsidR="00ED1F3C" w:rsidRDefault="00ED1F3C" w:rsidP="00ED1F3C">
      <w:pPr>
        <w:pStyle w:val="ListParagraph"/>
        <w:numPr>
          <w:ilvl w:val="2"/>
          <w:numId w:val="2"/>
        </w:numPr>
      </w:pPr>
      <w:r>
        <w:t>Secondary level focus</w:t>
      </w:r>
    </w:p>
    <w:p w14:paraId="41334FE1" w14:textId="3DB52F10" w:rsidR="00ED1F3C" w:rsidRDefault="00ED1F3C" w:rsidP="00ED1F3C">
      <w:pPr>
        <w:pStyle w:val="ListParagraph"/>
        <w:numPr>
          <w:ilvl w:val="2"/>
          <w:numId w:val="2"/>
        </w:numPr>
      </w:pPr>
      <w:r>
        <w:t>Motivation and engagement</w:t>
      </w:r>
    </w:p>
    <w:p w14:paraId="6ADB484F" w14:textId="6F418B8C" w:rsidR="00ED1F3C" w:rsidRDefault="00ED1F3C" w:rsidP="00ED1F3C">
      <w:pPr>
        <w:pStyle w:val="ListParagraph"/>
        <w:numPr>
          <w:ilvl w:val="2"/>
          <w:numId w:val="2"/>
        </w:numPr>
      </w:pPr>
      <w:r>
        <w:t>Dyslexia</w:t>
      </w:r>
    </w:p>
    <w:p w14:paraId="409365D5" w14:textId="1CA847C0" w:rsidR="00ED1F3C" w:rsidRDefault="00ED1F3C" w:rsidP="00ED1F3C">
      <w:pPr>
        <w:pStyle w:val="ListParagraph"/>
        <w:numPr>
          <w:ilvl w:val="2"/>
          <w:numId w:val="2"/>
        </w:numPr>
      </w:pPr>
      <w:r>
        <w:t>New ELA Standards (coming soon)</w:t>
      </w:r>
    </w:p>
    <w:p w14:paraId="7ED55621" w14:textId="75B4A110" w:rsidR="00ED1F3C" w:rsidRDefault="00ED1F3C" w:rsidP="00ED1F3C">
      <w:pPr>
        <w:pStyle w:val="ListParagraph"/>
        <w:numPr>
          <w:ilvl w:val="2"/>
          <w:numId w:val="2"/>
        </w:numPr>
      </w:pPr>
      <w:r>
        <w:t>SEL</w:t>
      </w:r>
    </w:p>
    <w:p w14:paraId="6BC98AC5" w14:textId="2B8BF512" w:rsidR="0091364C" w:rsidRDefault="0091364C" w:rsidP="0091364C">
      <w:pPr>
        <w:pStyle w:val="ListParagraph"/>
        <w:numPr>
          <w:ilvl w:val="1"/>
          <w:numId w:val="2"/>
        </w:numPr>
      </w:pPr>
      <w:r>
        <w:t>Dates for Future Meetings</w:t>
      </w:r>
    </w:p>
    <w:p w14:paraId="3345830A" w14:textId="3DA0A261" w:rsidR="0091364C" w:rsidRDefault="00ED1F3C" w:rsidP="0091364C">
      <w:pPr>
        <w:pStyle w:val="ListParagraph"/>
        <w:numPr>
          <w:ilvl w:val="2"/>
          <w:numId w:val="2"/>
        </w:numPr>
      </w:pPr>
      <w:r>
        <w:t>Wednesdays (not after 5pm)</w:t>
      </w:r>
    </w:p>
    <w:p w14:paraId="56824698" w14:textId="5A6746C0" w:rsidR="00ED1F3C" w:rsidRDefault="00ED1F3C" w:rsidP="0091364C">
      <w:pPr>
        <w:pStyle w:val="ListParagraph"/>
        <w:numPr>
          <w:ilvl w:val="2"/>
          <w:numId w:val="2"/>
        </w:numPr>
      </w:pPr>
      <w:r>
        <w:t>Thursday afternoon</w:t>
      </w:r>
    </w:p>
    <w:p w14:paraId="7FD8D503" w14:textId="15822A62" w:rsidR="00ED1F3C" w:rsidRDefault="00ED1F3C" w:rsidP="0091364C">
      <w:pPr>
        <w:pStyle w:val="ListParagraph"/>
        <w:numPr>
          <w:ilvl w:val="2"/>
          <w:numId w:val="2"/>
        </w:numPr>
      </w:pPr>
      <w:r>
        <w:t>Friday morning</w:t>
      </w:r>
    </w:p>
    <w:p w14:paraId="6B8D3001" w14:textId="1E65A110" w:rsidR="0091364C" w:rsidRDefault="0091364C" w:rsidP="0091364C">
      <w:pPr>
        <w:pStyle w:val="ListParagraph"/>
        <w:numPr>
          <w:ilvl w:val="0"/>
          <w:numId w:val="2"/>
        </w:numPr>
      </w:pPr>
      <w:r>
        <w:t>January Symposium</w:t>
      </w:r>
      <w:r w:rsidR="00ED1F3C">
        <w:t xml:space="preserve"> Ideas</w:t>
      </w:r>
    </w:p>
    <w:p w14:paraId="3BE097CA" w14:textId="3B15ABE1" w:rsidR="00ED1F3C" w:rsidRDefault="00ED1F3C" w:rsidP="00ED1F3C">
      <w:pPr>
        <w:pStyle w:val="ListParagraph"/>
        <w:numPr>
          <w:ilvl w:val="1"/>
          <w:numId w:val="2"/>
        </w:numPr>
      </w:pPr>
      <w:r>
        <w:t>30</w:t>
      </w:r>
      <w:r w:rsidR="00F42305">
        <w:t>-</w:t>
      </w:r>
      <w:r>
        <w:t>minute recordings with presenters</w:t>
      </w:r>
      <w:r w:rsidR="00F42305">
        <w:t xml:space="preserve"> (possible compensation for presenters- Lisa Krall can assist in storing videos in Google Drive to be sent out to registrants)</w:t>
      </w:r>
    </w:p>
    <w:p w14:paraId="0CE62474" w14:textId="5BE75C9F" w:rsidR="00ED1F3C" w:rsidRDefault="00ED1F3C" w:rsidP="00ED1F3C">
      <w:pPr>
        <w:pStyle w:val="ListParagraph"/>
        <w:numPr>
          <w:ilvl w:val="2"/>
          <w:numId w:val="2"/>
        </w:numPr>
      </w:pPr>
      <w:r>
        <w:t>MDE Updates</w:t>
      </w:r>
    </w:p>
    <w:p w14:paraId="55D939F8" w14:textId="4F1485D0" w:rsidR="00F42305" w:rsidRDefault="00F42305" w:rsidP="00ED1F3C">
      <w:pPr>
        <w:pStyle w:val="ListParagraph"/>
        <w:numPr>
          <w:ilvl w:val="2"/>
          <w:numId w:val="2"/>
        </w:numPr>
      </w:pPr>
      <w:r>
        <w:t>Anti-racism Literature</w:t>
      </w:r>
      <w:r w:rsidR="0071544D">
        <w:t>/Book Talk</w:t>
      </w:r>
      <w:r>
        <w:t xml:space="preserve">- </w:t>
      </w:r>
      <w:proofErr w:type="spellStart"/>
      <w:r>
        <w:t>Huninghake</w:t>
      </w:r>
      <w:proofErr w:type="spellEnd"/>
    </w:p>
    <w:p w14:paraId="1667FD38" w14:textId="08A053E0" w:rsidR="00F42305" w:rsidRDefault="00F42305" w:rsidP="00ED1F3C">
      <w:pPr>
        <w:pStyle w:val="ListParagraph"/>
        <w:numPr>
          <w:ilvl w:val="2"/>
          <w:numId w:val="2"/>
        </w:numPr>
      </w:pPr>
      <w:r>
        <w:t>Motivating and Engaging Readers (multiple levels- elementary and secondary)</w:t>
      </w:r>
    </w:p>
    <w:p w14:paraId="09BE63D6" w14:textId="33571488" w:rsidR="00F42305" w:rsidRDefault="00F42305" w:rsidP="00ED1F3C">
      <w:pPr>
        <w:pStyle w:val="ListParagraph"/>
        <w:numPr>
          <w:ilvl w:val="2"/>
          <w:numId w:val="2"/>
        </w:numPr>
      </w:pPr>
      <w:r>
        <w:t>Science of Reading (follow up from ILA?)</w:t>
      </w:r>
    </w:p>
    <w:p w14:paraId="5F296BF9" w14:textId="496FAD48" w:rsidR="00F42305" w:rsidRDefault="00F42305" w:rsidP="00F42305">
      <w:pPr>
        <w:pStyle w:val="ListParagraph"/>
        <w:numPr>
          <w:ilvl w:val="1"/>
          <w:numId w:val="2"/>
        </w:numPr>
      </w:pPr>
      <w:r>
        <w:t>Follow up discussion sessions via Zoom with discussion questions and breakout rooms (register on MRA website and send link)</w:t>
      </w:r>
    </w:p>
    <w:p w14:paraId="5C577520" w14:textId="37DC4525" w:rsidR="00F42305" w:rsidRPr="0071544D" w:rsidRDefault="00F42305" w:rsidP="00F42305">
      <w:pPr>
        <w:pStyle w:val="ListParagraph"/>
        <w:numPr>
          <w:ilvl w:val="1"/>
          <w:numId w:val="2"/>
        </w:numPr>
        <w:rPr>
          <w:u w:val="single"/>
        </w:rPr>
      </w:pPr>
      <w:r w:rsidRPr="0071544D">
        <w:rPr>
          <w:u w:val="single"/>
        </w:rPr>
        <w:t>Tasks to Do</w:t>
      </w:r>
    </w:p>
    <w:p w14:paraId="18555E4E" w14:textId="27EEB850" w:rsidR="00F42305" w:rsidRDefault="00F42305" w:rsidP="00F42305">
      <w:pPr>
        <w:pStyle w:val="ListParagraph"/>
        <w:numPr>
          <w:ilvl w:val="2"/>
          <w:numId w:val="2"/>
        </w:numPr>
      </w:pPr>
      <w:r>
        <w:t>Set topics and dates</w:t>
      </w:r>
      <w:r w:rsidR="0071544D">
        <w:t xml:space="preserve"> for webinars and discussion groups</w:t>
      </w:r>
    </w:p>
    <w:p w14:paraId="0C219E0C" w14:textId="003CA3C8" w:rsidR="0071544D" w:rsidRDefault="0071544D" w:rsidP="00F42305">
      <w:pPr>
        <w:pStyle w:val="ListParagraph"/>
        <w:numPr>
          <w:ilvl w:val="2"/>
          <w:numId w:val="2"/>
        </w:numPr>
      </w:pPr>
      <w:r>
        <w:t>Deb will reach out to MDE about MDE updates presentation</w:t>
      </w:r>
    </w:p>
    <w:p w14:paraId="3163E65B" w14:textId="0E77A34D" w:rsidR="0071544D" w:rsidRDefault="0071544D" w:rsidP="00F42305">
      <w:pPr>
        <w:pStyle w:val="ListParagraph"/>
        <w:numPr>
          <w:ilvl w:val="2"/>
          <w:numId w:val="2"/>
        </w:numPr>
      </w:pPr>
      <w:r>
        <w:t>Wendy will coordinate book talk plans</w:t>
      </w:r>
    </w:p>
    <w:p w14:paraId="573ADA63" w14:textId="5F597EC1" w:rsidR="00F42305" w:rsidRDefault="00F42305" w:rsidP="00F42305">
      <w:pPr>
        <w:pStyle w:val="ListParagraph"/>
        <w:numPr>
          <w:ilvl w:val="2"/>
          <w:numId w:val="2"/>
        </w:numPr>
      </w:pPr>
      <w:r>
        <w:t>Set up registration and info on MAR/MRA website</w:t>
      </w:r>
    </w:p>
    <w:p w14:paraId="0760976C" w14:textId="5041CCDF" w:rsidR="0071544D" w:rsidRDefault="0071544D" w:rsidP="00F42305">
      <w:pPr>
        <w:pStyle w:val="ListParagraph"/>
        <w:numPr>
          <w:ilvl w:val="2"/>
          <w:numId w:val="2"/>
        </w:numPr>
      </w:pPr>
      <w:r>
        <w:t>Contact Jennifer Lake about schedule for upcoming meeting in October</w:t>
      </w:r>
    </w:p>
    <w:p w14:paraId="075D72D6" w14:textId="23FC86EF" w:rsidR="0071544D" w:rsidRDefault="0071544D" w:rsidP="00F42305">
      <w:pPr>
        <w:pStyle w:val="ListParagraph"/>
        <w:numPr>
          <w:ilvl w:val="2"/>
          <w:numId w:val="2"/>
        </w:numPr>
      </w:pPr>
      <w:r>
        <w:t>Write up an article for MRA Highlights- Lisa and Wendy will connect on Sunday</w:t>
      </w:r>
    </w:p>
    <w:p w14:paraId="29D150DF" w14:textId="6D6F11CE" w:rsidR="0071544D" w:rsidRDefault="0071544D" w:rsidP="00F42305">
      <w:pPr>
        <w:pStyle w:val="ListParagraph"/>
        <w:numPr>
          <w:ilvl w:val="2"/>
          <w:numId w:val="2"/>
        </w:numPr>
      </w:pPr>
      <w:r>
        <w:t>MRA Leadership Meeting- March 6</w:t>
      </w:r>
      <w:r w:rsidRPr="0071544D">
        <w:rPr>
          <w:vertAlign w:val="superscript"/>
        </w:rPr>
        <w:t>th</w:t>
      </w:r>
      <w:r>
        <w:t xml:space="preserve"> 10-11:30AM Google Meet</w:t>
      </w:r>
      <w:bookmarkStart w:id="0" w:name="_GoBack"/>
      <w:bookmarkEnd w:id="0"/>
    </w:p>
    <w:p w14:paraId="52607F28" w14:textId="7DA201F3" w:rsidR="0091364C" w:rsidRDefault="0091364C" w:rsidP="0091364C"/>
    <w:p w14:paraId="4B31B8F1" w14:textId="627D1FD3" w:rsidR="0091364C" w:rsidRPr="0091364C" w:rsidRDefault="0091364C" w:rsidP="0091364C">
      <w:pPr>
        <w:rPr>
          <w:u w:val="single"/>
        </w:rPr>
      </w:pPr>
      <w:r w:rsidRPr="0091364C">
        <w:rPr>
          <w:u w:val="single"/>
        </w:rPr>
        <w:t>Upcoming Events from MRA Email Blast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91364C" w:rsidRPr="0091364C" w14:paraId="0415D8B3" w14:textId="77777777" w:rsidTr="0091364C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1364C" w:rsidRPr="0091364C" w14:paraId="0C5D8257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1364C" w:rsidRPr="0091364C" w14:paraId="5246DCC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91364C" w:rsidRPr="0091364C" w14:paraId="2944706F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3824FF" w14:textId="07F02621" w:rsidR="0091364C" w:rsidRPr="0091364C" w:rsidRDefault="0091364C" w:rsidP="0091364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September 24 9:00 a.m.-12:00 p.m. (synchronous) Recorded sessions will be available to registrants to view asynchronously.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bdr w:val="none" w:sz="0" w:space="0" w:color="auto" w:frame="1"/>
                                </w:rPr>
                                <w:t>Leaders in Reading Network (</w:t>
                              </w:r>
                              <w:proofErr w:type="spellStart"/>
                              <w:r w:rsidRPr="009136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bdr w:val="none" w:sz="0" w:space="0" w:color="auto" w:frame="1"/>
                                </w:rPr>
                                <w:t>LiRN</w:t>
                              </w:r>
                              <w:proofErr w:type="spellEnd"/>
                              <w:r w:rsidRPr="009136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bdr w:val="none" w:sz="0" w:space="0" w:color="auto" w:frame="1"/>
                                </w:rPr>
                                <w:t>)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 xml:space="preserve">"Using Understanding by Design in the Culturally and Linguistically Diverse Classroom" Keynote Speaker Dr. Jay </w:t>
                              </w:r>
                              <w:proofErr w:type="spellStart"/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McTighe</w:t>
                              </w:r>
                              <w:proofErr w:type="spellEnd"/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.  Registration is $150.00 for all 3 sessions, a copy of the e-book, and a one-year membership to MRA.  Register at: </w:t>
                              </w:r>
                              <w:hyperlink r:id="rId5" w:anchor="Minnesota%20Reading%20Association" w:history="1">
                                <w:r w:rsidRPr="0091364C">
                                  <w:rPr>
                                    <w:rFonts w:ascii="Arial" w:eastAsia="Times New Roman" w:hAnsi="Arial" w:cs="Arial"/>
                                    <w:bdr w:val="none" w:sz="0" w:space="0" w:color="auto" w:frame="1"/>
                                  </w:rPr>
                                  <w:t>mra</w:t>
                                </w:r>
                                <w:r w:rsidRPr="0091364C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  <w:bdr w:val="none" w:sz="0" w:space="0" w:color="auto" w:frame="1"/>
                                  </w:rPr>
                                  <w:t>.onefireplace.org</w:t>
                                </w:r>
                              </w:hyperlink>
                            </w:p>
                            <w:p w14:paraId="22F36B26" w14:textId="77777777" w:rsidR="0091364C" w:rsidRPr="0091364C" w:rsidRDefault="0091364C" w:rsidP="0091364C">
                              <w:pPr>
                                <w:pStyle w:val="ListParagraph"/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  <w:p w14:paraId="4638C84F" w14:textId="77777777" w:rsidR="0091364C" w:rsidRPr="0091364C" w:rsidRDefault="0091364C" w:rsidP="0091364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 xml:space="preserve"> October 1 4:00-5:00 p.m.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bdr w:val="none" w:sz="0" w:space="0" w:color="auto" w:frame="1"/>
                                </w:rPr>
                                <w:t>Higher Education Literacy Partnership (HELP)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free webinar with Dr. Mark Seidenberg, the author of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000000"/>
                                  <w:bdr w:val="none" w:sz="0" w:space="0" w:color="auto" w:frame="1"/>
                                </w:rPr>
                                <w:t>Language at the Speed of Sight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the summer book club topic.  Registrants will also have access to the recorded session to refer to after the event.  Register at </w:t>
                              </w:r>
                              <w:hyperlink r:id="rId6" w:anchor="Higher%20Education%20Literacy%20Partner" w:history="1">
                                <w:proofErr w:type="spellStart"/>
                                <w:r w:rsidRPr="0091364C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  <w:bdr w:val="none" w:sz="0" w:space="0" w:color="auto" w:frame="1"/>
                                  </w:rPr>
                                  <w:t>helpliteracymn.org</w:t>
                                </w:r>
                              </w:hyperlink>
                              <w:proofErr w:type="spellEnd"/>
                            </w:p>
                            <w:p w14:paraId="0B69582B" w14:textId="77777777" w:rsidR="0091364C" w:rsidRPr="0091364C" w:rsidRDefault="0091364C" w:rsidP="0091364C">
                              <w:pPr>
                                <w:pStyle w:val="ListParagraph"/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</w:pPr>
                            </w:p>
                            <w:p w14:paraId="03A57211" w14:textId="066AB1EF" w:rsidR="0091364C" w:rsidRPr="0091364C" w:rsidRDefault="0091364C" w:rsidP="0091364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proofErr w:type="spellStart"/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October</w:t>
                              </w:r>
                              <w:proofErr w:type="spellEnd"/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 xml:space="preserve"> 20 9:00 a.m.-12:00 p.m.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bdr w:val="none" w:sz="0" w:space="0" w:color="auto" w:frame="1"/>
                                </w:rPr>
                                <w:t>Minnesota Center for Reading Research </w:t>
                              </w: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"Speaking of Phonics: What Educators Need to Know about Current Topics in Literacy" Keynote Speaker Dr. Donald Bear.  Keynote presentation and shorter break-out sessions will be recorded and registrants will have access to all sessions. Registration is $99.00 and is available at </w:t>
                              </w:r>
                              <w:hyperlink r:id="rId7" w:anchor="Minnesota%20Center%20for%20Reading%20Re" w:history="1">
                                <w:r w:rsidRPr="0091364C">
                                  <w:rPr>
                                    <w:rFonts w:ascii="Arial" w:eastAsia="Times New Roman" w:hAnsi="Arial" w:cs="Arial"/>
                                    <w:color w:val="0000FF"/>
                                    <w:u w:val="single"/>
                                    <w:bdr w:val="none" w:sz="0" w:space="0" w:color="auto" w:frame="1"/>
                                  </w:rPr>
                                  <w:t>mcrr.umn.edu</w:t>
                                </w:r>
                              </w:hyperlink>
                            </w:p>
                            <w:p w14:paraId="7D15AE4B" w14:textId="77777777" w:rsidR="0091364C" w:rsidRPr="0091364C" w:rsidRDefault="0091364C" w:rsidP="0091364C">
                              <w:p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  <w:p w14:paraId="43CC7552" w14:textId="77777777" w:rsidR="0091364C" w:rsidRPr="0091364C" w:rsidRDefault="0091364C" w:rsidP="0091364C">
                              <w:p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  <w:p w14:paraId="15BDB138" w14:textId="77777777" w:rsidR="0091364C" w:rsidRPr="0091364C" w:rsidRDefault="0091364C" w:rsidP="0091364C">
                              <w:pPr>
                                <w:spacing w:beforeAutospacing="1" w:afterAutospacing="1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 w:rsidRPr="0091364C">
                                <w:rPr>
                                  <w:rFonts w:ascii="Arial" w:eastAsia="Times New Roman" w:hAnsi="Arial" w:cs="Arial"/>
                                  <w:color w:val="000000"/>
                                  <w:bdr w:val="none" w:sz="0" w:space="0" w:color="auto" w:frame="1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14:paraId="419A29EA" w14:textId="77777777" w:rsidR="0091364C" w:rsidRPr="0091364C" w:rsidRDefault="0091364C" w:rsidP="0091364C">
                        <w:pPr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391D322" w14:textId="77777777" w:rsidR="0091364C" w:rsidRPr="0091364C" w:rsidRDefault="0091364C" w:rsidP="0091364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A5E05EA" w14:textId="77777777" w:rsidR="0091364C" w:rsidRPr="0091364C" w:rsidRDefault="0091364C" w:rsidP="0091364C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07F93C1" w14:textId="1841B365" w:rsidR="0091364C" w:rsidRDefault="0091364C" w:rsidP="00CB4ADD"/>
    <w:sectPr w:rsidR="0091364C" w:rsidSect="0047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102C"/>
    <w:multiLevelType w:val="hybridMultilevel"/>
    <w:tmpl w:val="1BAA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7301D"/>
    <w:multiLevelType w:val="hybridMultilevel"/>
    <w:tmpl w:val="1F30F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24CC"/>
    <w:multiLevelType w:val="hybridMultilevel"/>
    <w:tmpl w:val="E164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4C"/>
    <w:rsid w:val="00456BA5"/>
    <w:rsid w:val="004728C4"/>
    <w:rsid w:val="0071544D"/>
    <w:rsid w:val="0091364C"/>
    <w:rsid w:val="00A533EF"/>
    <w:rsid w:val="00B3388F"/>
    <w:rsid w:val="00BD7523"/>
    <w:rsid w:val="00C8318D"/>
    <w:rsid w:val="00CB4ADD"/>
    <w:rsid w:val="00CD6E3A"/>
    <w:rsid w:val="00D16913"/>
    <w:rsid w:val="00D735E9"/>
    <w:rsid w:val="00ED1F3C"/>
    <w:rsid w:val="00F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27C2DF"/>
  <w15:chartTrackingRefBased/>
  <w15:docId w15:val="{43D23EFD-3B42-8F41-8CD5-9BF2A77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6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4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1364C"/>
    <w:rPr>
      <w:b/>
      <w:bCs/>
    </w:rPr>
  </w:style>
  <w:style w:type="character" w:customStyle="1" w:styleId="mark43ed5jr34">
    <w:name w:val="mark43ed5jr34"/>
    <w:basedOn w:val="DefaultParagraphFont"/>
    <w:rsid w:val="0091364C"/>
  </w:style>
  <w:style w:type="character" w:styleId="Hyperlink">
    <w:name w:val="Hyperlink"/>
    <w:basedOn w:val="DefaultParagraphFont"/>
    <w:uiPriority w:val="99"/>
    <w:semiHidden/>
    <w:unhideWhenUsed/>
    <w:rsid w:val="0091364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13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utlook.office.com/mail/search/id/AAQkAGRmOTM4OWI5LTcxNzEtNDZiYy04MjRlLTM5YTVjMjZiMDIwMQAQAAn0oDUiyFJEqBoQlt1szGs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tlook.office.com/mail/search/id/AAQkAGRmOTM4OWI5LTcxNzEtNDZiYy04MjRlLTM5YTVjMjZiMDIwMQAQAAn0oDUiyFJEqBoQlt1szGs%3D" TargetMode="External"/><Relationship Id="rId5" Type="http://schemas.openxmlformats.org/officeDocument/2006/relationships/hyperlink" Target="https://outlook.office.com/mail/search/id/AAQkAGRmOTM4OWI5LTcxNzEtNDZiYy04MjRlLTM5YTVjMjZiMDIwMQAQAAn0oDUiyFJEqBoQlt1szGs%3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2020-09-18T14:55:00Z</cp:lastPrinted>
  <dcterms:created xsi:type="dcterms:W3CDTF">2020-09-18T16:38:00Z</dcterms:created>
  <dcterms:modified xsi:type="dcterms:W3CDTF">2020-09-18T16:38:00Z</dcterms:modified>
</cp:coreProperties>
</file>